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ACDE6" w14:textId="77777777" w:rsidR="004D077B" w:rsidRPr="004D077B" w:rsidRDefault="004D077B" w:rsidP="004D077B">
      <w:pPr>
        <w:pStyle w:val="NormalWeb"/>
        <w:spacing w:before="150" w:beforeAutospacing="0" w:after="0" w:afterAutospacing="0" w:line="330" w:lineRule="atLeast"/>
        <w:ind w:left="2160"/>
        <w:rPr>
          <w:rFonts w:ascii="ABeeZee" w:hAnsi="ABeeZee"/>
          <w:color w:val="2E363F"/>
          <w:sz w:val="44"/>
          <w:szCs w:val="44"/>
        </w:rPr>
      </w:pPr>
      <w:r w:rsidRPr="004D077B">
        <w:rPr>
          <w:rStyle w:val="Strong"/>
          <w:rFonts w:ascii="ABeeZee" w:hAnsi="ABeeZee"/>
          <w:color w:val="2E363F"/>
          <w:sz w:val="44"/>
          <w:szCs w:val="44"/>
        </w:rPr>
        <w:t>Club Welfare Officer</w:t>
      </w:r>
      <w:r w:rsidRPr="004D077B">
        <w:rPr>
          <w:rFonts w:ascii="ABeeZee" w:hAnsi="ABeeZee"/>
          <w:color w:val="2E363F"/>
          <w:sz w:val="44"/>
          <w:szCs w:val="44"/>
        </w:rPr>
        <w:br/>
      </w:r>
      <w:r w:rsidRPr="004D077B">
        <w:rPr>
          <w:rFonts w:ascii="ABeeZee" w:hAnsi="ABeeZee"/>
          <w:color w:val="2E363F"/>
          <w:sz w:val="44"/>
          <w:szCs w:val="44"/>
        </w:rPr>
        <w:br/>
      </w:r>
      <w:r w:rsidRPr="004D077B">
        <w:rPr>
          <w:rFonts w:ascii="ABeeZee" w:hAnsi="ABeeZee"/>
          <w:noProof/>
          <w:color w:val="2E363F"/>
          <w:sz w:val="44"/>
          <w:szCs w:val="44"/>
        </w:rPr>
        <w:drawing>
          <wp:inline distT="0" distB="0" distL="0" distR="0" wp14:anchorId="5B3F2AB6" wp14:editId="33FF3FB6">
            <wp:extent cx="2819400" cy="221742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9C093" w14:textId="69D043CA" w:rsidR="004D077B" w:rsidRPr="004D077B" w:rsidRDefault="004D077B" w:rsidP="004D077B">
      <w:pPr>
        <w:pStyle w:val="NormalWeb"/>
        <w:spacing w:before="150" w:beforeAutospacing="0" w:after="0" w:afterAutospacing="0" w:line="330" w:lineRule="atLeast"/>
        <w:ind w:left="1440"/>
        <w:rPr>
          <w:rFonts w:ascii="ABeeZee" w:hAnsi="ABeeZee"/>
          <w:color w:val="2E363F"/>
          <w:sz w:val="44"/>
          <w:szCs w:val="44"/>
        </w:rPr>
      </w:pPr>
      <w:r>
        <w:rPr>
          <w:rFonts w:ascii="ABeeZee" w:hAnsi="ABeeZee"/>
          <w:color w:val="2E363F"/>
          <w:sz w:val="44"/>
          <w:szCs w:val="44"/>
        </w:rPr>
        <w:t xml:space="preserve">  </w:t>
      </w:r>
      <w:bookmarkStart w:id="0" w:name="_GoBack"/>
      <w:bookmarkEnd w:id="0"/>
      <w:r w:rsidRPr="004D077B">
        <w:rPr>
          <w:rFonts w:ascii="ABeeZee" w:hAnsi="ABeeZee"/>
          <w:color w:val="2E363F"/>
          <w:sz w:val="44"/>
          <w:szCs w:val="44"/>
        </w:rPr>
        <w:t>Frank Higgins - 086 8606000</w:t>
      </w:r>
    </w:p>
    <w:p w14:paraId="4CADC74E" w14:textId="7992EA8B" w:rsidR="004D077B" w:rsidRPr="004D077B" w:rsidRDefault="004D077B" w:rsidP="004D077B">
      <w:pPr>
        <w:pStyle w:val="NormalWeb"/>
        <w:spacing w:before="150" w:beforeAutospacing="0" w:after="0" w:afterAutospacing="0" w:line="330" w:lineRule="atLeast"/>
        <w:rPr>
          <w:rFonts w:ascii="ABeeZee" w:hAnsi="ABeeZee"/>
          <w:color w:val="2E363F"/>
          <w:sz w:val="44"/>
          <w:szCs w:val="44"/>
        </w:rPr>
      </w:pPr>
      <w:r w:rsidRPr="004D077B">
        <w:rPr>
          <w:rFonts w:ascii="ABeeZee" w:hAnsi="ABeeZee"/>
          <w:color w:val="2E363F"/>
          <w:sz w:val="44"/>
          <w:szCs w:val="44"/>
        </w:rPr>
        <w:br/>
      </w:r>
      <w:r>
        <w:rPr>
          <w:rStyle w:val="Strong"/>
          <w:rFonts w:ascii="ABeeZee" w:hAnsi="ABeeZee"/>
          <w:color w:val="2E363F"/>
          <w:sz w:val="44"/>
          <w:szCs w:val="44"/>
        </w:rPr>
        <w:t xml:space="preserve">                      ruth4frank@gmail.com</w:t>
      </w:r>
    </w:p>
    <w:p w14:paraId="41C3D793" w14:textId="77777777" w:rsidR="004D077B" w:rsidRPr="004D077B" w:rsidRDefault="004D077B" w:rsidP="004D077B">
      <w:pPr>
        <w:pStyle w:val="NormalWeb"/>
        <w:spacing w:before="150" w:beforeAutospacing="0" w:after="0" w:afterAutospacing="0" w:line="330" w:lineRule="atLeast"/>
        <w:rPr>
          <w:rFonts w:ascii="ABeeZee" w:hAnsi="ABeeZee"/>
          <w:color w:val="2E363F"/>
          <w:sz w:val="44"/>
          <w:szCs w:val="44"/>
        </w:rPr>
      </w:pPr>
      <w:r w:rsidRPr="004D077B">
        <w:rPr>
          <w:rFonts w:ascii="ABeeZee" w:hAnsi="ABeeZee"/>
          <w:color w:val="2E363F"/>
          <w:sz w:val="44"/>
          <w:szCs w:val="44"/>
        </w:rPr>
        <w:t> </w:t>
      </w:r>
    </w:p>
    <w:p w14:paraId="1131ECE2" w14:textId="77777777" w:rsidR="004D077B" w:rsidRPr="004D077B" w:rsidRDefault="004D077B" w:rsidP="004D077B">
      <w:pPr>
        <w:pStyle w:val="NormalWeb"/>
        <w:spacing w:before="150" w:beforeAutospacing="0" w:after="0" w:afterAutospacing="0" w:line="330" w:lineRule="atLeast"/>
        <w:rPr>
          <w:rFonts w:ascii="ABeeZee" w:hAnsi="ABeeZee"/>
          <w:color w:val="2E363F"/>
          <w:sz w:val="44"/>
          <w:szCs w:val="44"/>
        </w:rPr>
      </w:pPr>
      <w:r w:rsidRPr="004D077B">
        <w:rPr>
          <w:rFonts w:ascii="ABeeZee" w:hAnsi="ABeeZee"/>
          <w:color w:val="2E363F"/>
          <w:sz w:val="44"/>
          <w:szCs w:val="44"/>
        </w:rPr>
        <w:t> </w:t>
      </w:r>
    </w:p>
    <w:p w14:paraId="435962B5" w14:textId="77777777" w:rsidR="004D077B" w:rsidRPr="004D077B" w:rsidRDefault="004D077B" w:rsidP="004D077B">
      <w:pPr>
        <w:pStyle w:val="NormalWeb"/>
        <w:spacing w:before="150" w:beforeAutospacing="0" w:after="0" w:afterAutospacing="0" w:line="330" w:lineRule="atLeast"/>
        <w:ind w:firstLine="720"/>
        <w:rPr>
          <w:rFonts w:ascii="ABeeZee" w:hAnsi="ABeeZee"/>
          <w:color w:val="2E363F"/>
          <w:sz w:val="44"/>
          <w:szCs w:val="44"/>
        </w:rPr>
      </w:pPr>
      <w:r w:rsidRPr="004D077B">
        <w:rPr>
          <w:rStyle w:val="Strong"/>
          <w:rFonts w:ascii="ABeeZee" w:hAnsi="ABeeZee"/>
          <w:color w:val="2E363F"/>
          <w:sz w:val="44"/>
          <w:szCs w:val="44"/>
        </w:rPr>
        <w:t>Leinster Rugby Regional Welfare Officer</w:t>
      </w:r>
    </w:p>
    <w:p w14:paraId="572C93F7" w14:textId="77777777" w:rsidR="004D077B" w:rsidRPr="004D077B" w:rsidRDefault="004D077B" w:rsidP="004D077B">
      <w:pPr>
        <w:pStyle w:val="NormalWeb"/>
        <w:spacing w:before="150" w:beforeAutospacing="0" w:after="0" w:afterAutospacing="0" w:line="330" w:lineRule="atLeast"/>
        <w:ind w:left="1440"/>
        <w:rPr>
          <w:rFonts w:ascii="ABeeZee" w:hAnsi="ABeeZee"/>
          <w:color w:val="2E363F"/>
          <w:sz w:val="44"/>
          <w:szCs w:val="44"/>
        </w:rPr>
      </w:pPr>
      <w:r w:rsidRPr="004D077B">
        <w:rPr>
          <w:rFonts w:ascii="ABeeZee" w:hAnsi="ABeeZee"/>
          <w:color w:val="2E363F"/>
          <w:sz w:val="44"/>
          <w:szCs w:val="44"/>
        </w:rPr>
        <w:t>Stephen Gore - 0866087943 - stephen.gore@leinsterrugby.ie</w:t>
      </w:r>
    </w:p>
    <w:p w14:paraId="64355F3E" w14:textId="77777777" w:rsidR="004D077B" w:rsidRPr="004D077B" w:rsidRDefault="004D077B" w:rsidP="004D077B">
      <w:pPr>
        <w:pStyle w:val="NormalWeb"/>
        <w:spacing w:before="150" w:beforeAutospacing="0" w:after="0" w:afterAutospacing="0" w:line="330" w:lineRule="atLeast"/>
        <w:rPr>
          <w:rFonts w:ascii="ABeeZee" w:hAnsi="ABeeZee"/>
          <w:color w:val="2E363F"/>
          <w:sz w:val="44"/>
          <w:szCs w:val="44"/>
        </w:rPr>
      </w:pPr>
      <w:r w:rsidRPr="004D077B">
        <w:rPr>
          <w:rFonts w:ascii="ABeeZee" w:hAnsi="ABeeZee"/>
          <w:color w:val="2E363F"/>
          <w:sz w:val="44"/>
          <w:szCs w:val="44"/>
        </w:rPr>
        <w:t> </w:t>
      </w:r>
    </w:p>
    <w:p w14:paraId="6E93B8AB" w14:textId="77777777" w:rsidR="004D077B" w:rsidRPr="004D077B" w:rsidRDefault="004D077B" w:rsidP="004D077B">
      <w:pPr>
        <w:pStyle w:val="NormalWeb"/>
        <w:spacing w:before="150" w:beforeAutospacing="0" w:after="0" w:afterAutospacing="0" w:line="330" w:lineRule="atLeast"/>
        <w:ind w:firstLine="720"/>
        <w:rPr>
          <w:rFonts w:ascii="ABeeZee" w:hAnsi="ABeeZee"/>
          <w:color w:val="2E363F"/>
          <w:sz w:val="44"/>
          <w:szCs w:val="44"/>
        </w:rPr>
      </w:pPr>
      <w:r w:rsidRPr="004D077B">
        <w:rPr>
          <w:rStyle w:val="Strong"/>
          <w:rFonts w:ascii="ABeeZee" w:hAnsi="ABeeZee"/>
          <w:color w:val="2E363F"/>
          <w:sz w:val="44"/>
          <w:szCs w:val="44"/>
        </w:rPr>
        <w:t>IRFU National Safeguarding Officer</w:t>
      </w:r>
    </w:p>
    <w:p w14:paraId="34206E95" w14:textId="77777777" w:rsidR="004D077B" w:rsidRPr="004D077B" w:rsidRDefault="004D077B" w:rsidP="004D077B">
      <w:pPr>
        <w:pStyle w:val="NormalWeb"/>
        <w:spacing w:before="150" w:beforeAutospacing="0" w:after="0" w:afterAutospacing="0" w:line="330" w:lineRule="atLeast"/>
        <w:ind w:left="1440" w:firstLine="720"/>
        <w:rPr>
          <w:rFonts w:ascii="ABeeZee" w:hAnsi="ABeeZee"/>
          <w:color w:val="2E363F"/>
          <w:sz w:val="44"/>
          <w:szCs w:val="44"/>
        </w:rPr>
      </w:pPr>
      <w:r w:rsidRPr="004D077B">
        <w:rPr>
          <w:rFonts w:ascii="ABeeZee" w:hAnsi="ABeeZee"/>
          <w:color w:val="2E363F"/>
          <w:sz w:val="44"/>
          <w:szCs w:val="44"/>
        </w:rPr>
        <w:t xml:space="preserve">Anne-Marie Hughes - </w:t>
      </w:r>
      <w:hyperlink r:id="rId5" w:history="1">
        <w:r w:rsidRPr="004D077B">
          <w:rPr>
            <w:rStyle w:val="Hyperlink"/>
            <w:rFonts w:ascii="ABeeZee" w:hAnsi="ABeeZee"/>
            <w:color w:val="FF0000"/>
            <w:sz w:val="44"/>
            <w:szCs w:val="44"/>
          </w:rPr>
          <w:t>annemarie.hughes@irfu.ie</w:t>
        </w:r>
      </w:hyperlink>
    </w:p>
    <w:p w14:paraId="6D192FBD" w14:textId="55C91D7A" w:rsidR="004D077B" w:rsidRPr="004D077B" w:rsidRDefault="004D077B" w:rsidP="004D077B">
      <w:pPr>
        <w:rPr>
          <w:rFonts w:ascii="Calibri" w:hAnsi="Calibri" w:cs="Arial"/>
          <w:sz w:val="44"/>
          <w:szCs w:val="44"/>
        </w:rPr>
      </w:pPr>
    </w:p>
    <w:p w14:paraId="7A495FB7" w14:textId="77777777" w:rsidR="00FF10BE" w:rsidRPr="004D077B" w:rsidRDefault="004D077B">
      <w:pPr>
        <w:rPr>
          <w:sz w:val="44"/>
          <w:szCs w:val="44"/>
        </w:rPr>
      </w:pPr>
    </w:p>
    <w:sectPr w:rsidR="00FF10BE" w:rsidRPr="004D07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eeZee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7B"/>
    <w:rsid w:val="00234671"/>
    <w:rsid w:val="004D077B"/>
    <w:rsid w:val="00B2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D00D5"/>
  <w15:chartTrackingRefBased/>
  <w15:docId w15:val="{B9E26EA2-A4E0-4284-BAE5-100D63A7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0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077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D077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D07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3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63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5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26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3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64991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807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04410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3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0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93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95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4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36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89669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19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76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31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85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12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71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626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40969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0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50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7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4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4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1927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1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13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88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33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89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66355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4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88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22989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65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0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23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28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3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6521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399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0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26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12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6803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1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7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2861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36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0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87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203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9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8657861">
          <w:marLeft w:val="0"/>
          <w:marRight w:val="0"/>
          <w:marTop w:val="0"/>
          <w:marBottom w:val="0"/>
          <w:divBdr>
            <w:top w:val="single" w:sz="6" w:space="9" w:color="EEEEEE"/>
            <w:left w:val="single" w:sz="6" w:space="9" w:color="EEEEEE"/>
            <w:bottom w:val="single" w:sz="6" w:space="9" w:color="EEEEEE"/>
            <w:right w:val="single" w:sz="6" w:space="9" w:color="EEEEEE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emarie.hughes@irfu.i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2019-10-28T21:31:00Z</dcterms:created>
  <dcterms:modified xsi:type="dcterms:W3CDTF">2019-10-28T21:38:00Z</dcterms:modified>
</cp:coreProperties>
</file>